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2"/>
        <w:gridCol w:w="6452"/>
        <w:gridCol w:w="2098"/>
      </w:tblGrid>
      <w:tr w:rsidR="00FA7CA0" w14:paraId="7B393B47" w14:textId="77777777" w:rsidTr="00FE7177">
        <w:tc>
          <w:tcPr>
            <w:tcW w:w="1031" w:type="pct"/>
            <w:vAlign w:val="center"/>
          </w:tcPr>
          <w:p w14:paraId="6D648392" w14:textId="0DD4F74C" w:rsidR="00FA7CA0" w:rsidRDefault="00FA7CA0" w:rsidP="00FE7177">
            <w:pPr>
              <w:jc w:val="center"/>
              <w:rPr>
                <w:rFonts w:cs="Times New Roman"/>
                <w:b/>
                <w:bCs/>
                <w:szCs w:val="24"/>
              </w:rPr>
            </w:pPr>
            <w:r>
              <w:rPr>
                <w:rFonts w:cs="Times New Roman"/>
                <w:b/>
                <w:bCs/>
                <w:noProof/>
                <w:szCs w:val="24"/>
              </w:rPr>
              <w:drawing>
                <wp:inline distT="0" distB="0" distL="0" distR="0" wp14:anchorId="3E1FD71B" wp14:editId="1D77F027">
                  <wp:extent cx="1080000" cy="1080000"/>
                  <wp:effectExtent l="0" t="0" r="0" b="0"/>
                  <wp:docPr id="84837394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73946" name="Resim 84837394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c>
          <w:tcPr>
            <w:tcW w:w="2995" w:type="pct"/>
            <w:vAlign w:val="center"/>
          </w:tcPr>
          <w:p w14:paraId="02CDD832" w14:textId="15EE3DF8" w:rsidR="00FA7CA0" w:rsidRPr="00FE7177" w:rsidRDefault="00FE7177" w:rsidP="00FE7177">
            <w:pPr>
              <w:spacing w:line="360" w:lineRule="auto"/>
              <w:jc w:val="center"/>
              <w:rPr>
                <w:rFonts w:cs="Times New Roman"/>
                <w:b/>
                <w:bCs/>
                <w:szCs w:val="24"/>
              </w:rPr>
            </w:pPr>
            <w:r w:rsidRPr="00FE7177">
              <w:rPr>
                <w:rFonts w:cs="Times New Roman"/>
                <w:b/>
                <w:bCs/>
                <w:szCs w:val="24"/>
              </w:rPr>
              <w:t>AFYON KOCATEPE ÜNİVERSİTESİ</w:t>
            </w:r>
          </w:p>
          <w:p w14:paraId="2DEBA0BA" w14:textId="0075889B" w:rsidR="00FA7CA0" w:rsidRPr="00FE7177" w:rsidRDefault="00FE7177" w:rsidP="00FE7177">
            <w:pPr>
              <w:spacing w:line="360" w:lineRule="auto"/>
              <w:jc w:val="center"/>
              <w:rPr>
                <w:rFonts w:cs="Times New Roman"/>
                <w:b/>
                <w:bCs/>
                <w:szCs w:val="24"/>
              </w:rPr>
            </w:pPr>
            <w:r w:rsidRPr="00FE7177">
              <w:rPr>
                <w:rFonts w:cs="Times New Roman"/>
                <w:b/>
                <w:bCs/>
                <w:szCs w:val="24"/>
              </w:rPr>
              <w:t>DAZKIRI MESLEK YÜKSEKOKULU MÜDÜRLÜĞÜ’NE</w:t>
            </w:r>
          </w:p>
          <w:p w14:paraId="44187C5D" w14:textId="63752FF4" w:rsidR="00FA7CA0" w:rsidRDefault="00FE7177" w:rsidP="00FE7177">
            <w:pPr>
              <w:spacing w:line="360" w:lineRule="auto"/>
              <w:jc w:val="center"/>
              <w:rPr>
                <w:rFonts w:cs="Times New Roman"/>
                <w:b/>
                <w:bCs/>
                <w:szCs w:val="24"/>
              </w:rPr>
            </w:pPr>
            <w:r w:rsidRPr="00FE7177">
              <w:rPr>
                <w:rFonts w:cs="Times New Roman"/>
                <w:b/>
                <w:bCs/>
                <w:szCs w:val="24"/>
              </w:rPr>
              <w:t>DAZKIRI / AFYONKARAHİSAR</w:t>
            </w:r>
          </w:p>
        </w:tc>
        <w:tc>
          <w:tcPr>
            <w:tcW w:w="974" w:type="pct"/>
            <w:vAlign w:val="center"/>
          </w:tcPr>
          <w:p w14:paraId="7A67CD3B" w14:textId="2EDA9194" w:rsidR="00FA7CA0" w:rsidRDefault="00FA7CA0" w:rsidP="00FE7177">
            <w:pPr>
              <w:jc w:val="center"/>
              <w:rPr>
                <w:rFonts w:cs="Times New Roman"/>
                <w:b/>
                <w:bCs/>
                <w:szCs w:val="24"/>
              </w:rPr>
            </w:pPr>
            <w:r>
              <w:rPr>
                <w:rFonts w:cs="Times New Roman"/>
                <w:b/>
                <w:bCs/>
                <w:noProof/>
                <w:szCs w:val="24"/>
              </w:rPr>
              <w:drawing>
                <wp:inline distT="0" distB="0" distL="0" distR="0" wp14:anchorId="120FB50F" wp14:editId="41790A67">
                  <wp:extent cx="1080000" cy="1080000"/>
                  <wp:effectExtent l="0" t="0" r="0" b="0"/>
                  <wp:docPr id="145442353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23536" name="Resim 1454423536"/>
                          <pic:cNvPicPr/>
                        </pic:nvPicPr>
                        <pic:blipFill>
                          <a:blip r:embed="rId7">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r>
    </w:tbl>
    <w:p w14:paraId="56369E14" w14:textId="3147791F" w:rsidR="00335DC8" w:rsidRDefault="00335DC8" w:rsidP="00335DC8">
      <w:pPr>
        <w:spacing w:before="5"/>
        <w:rPr>
          <w:rFonts w:eastAsia="Times New Roman" w:cs="Times New Roman"/>
          <w:szCs w:val="24"/>
        </w:rPr>
      </w:pPr>
    </w:p>
    <w:p w14:paraId="27384389" w14:textId="77777777" w:rsidR="00FE7177" w:rsidRPr="00FE7177" w:rsidRDefault="00FE7177" w:rsidP="00FE7177">
      <w:pPr>
        <w:jc w:val="center"/>
        <w:rPr>
          <w:rFonts w:cs="Times New Roman"/>
          <w:b/>
          <w:bCs/>
          <w:szCs w:val="24"/>
        </w:rPr>
      </w:pPr>
      <w:r w:rsidRPr="00FE7177">
        <w:rPr>
          <w:rFonts w:cs="Times New Roman"/>
          <w:b/>
          <w:bCs/>
          <w:szCs w:val="24"/>
        </w:rPr>
        <w:t>YATAY GEÇİŞ BAŞVURU</w:t>
      </w:r>
      <w:r w:rsidRPr="00FE7177">
        <w:rPr>
          <w:rFonts w:cs="Times New Roman"/>
          <w:b/>
          <w:bCs/>
          <w:spacing w:val="-1"/>
          <w:szCs w:val="24"/>
        </w:rPr>
        <w:t xml:space="preserve"> </w:t>
      </w:r>
      <w:r w:rsidRPr="00FE7177">
        <w:rPr>
          <w:rFonts w:cs="Times New Roman"/>
          <w:b/>
          <w:bCs/>
          <w:szCs w:val="24"/>
        </w:rPr>
        <w:t>DİLEKÇESİ</w:t>
      </w:r>
    </w:p>
    <w:p w14:paraId="5E087D6F" w14:textId="77777777" w:rsidR="00AA6FE9" w:rsidRDefault="00AA6FE9" w:rsidP="00AA6FE9">
      <w:pPr>
        <w:ind w:firstLine="708"/>
        <w:rPr>
          <w:rFonts w:eastAsia="Times New Roman"/>
        </w:rPr>
      </w:pPr>
      <w:r>
        <w:rPr>
          <w:rFonts w:eastAsia="Times New Roman"/>
        </w:rPr>
        <w:t xml:space="preserve">…………………………………………………… </w:t>
      </w:r>
      <w:r w:rsidR="00335DC8">
        <w:rPr>
          <w:rFonts w:eastAsia="Times New Roman"/>
        </w:rPr>
        <w:t xml:space="preserve">Üniversitesi </w:t>
      </w:r>
      <w:r>
        <w:rPr>
          <w:rFonts w:eastAsia="Times New Roman"/>
        </w:rPr>
        <w:t xml:space="preserve">………………………………… </w:t>
      </w:r>
      <w:r w:rsidR="00335DC8">
        <w:rPr>
          <w:rFonts w:eastAsia="Times New Roman"/>
        </w:rPr>
        <w:t xml:space="preserve">Meslek Yüksekokulu </w:t>
      </w:r>
      <w:r>
        <w:rPr>
          <w:rFonts w:eastAsia="Times New Roman"/>
        </w:rPr>
        <w:t>………………………………</w:t>
      </w:r>
      <w:r w:rsidR="00335DC8">
        <w:rPr>
          <w:rFonts w:eastAsia="Times New Roman"/>
        </w:rPr>
        <w:t xml:space="preserve"> Bölümü.</w:t>
      </w:r>
      <w:r w:rsidRPr="00AA6FE9">
        <w:rPr>
          <w:rFonts w:eastAsia="Times New Roman"/>
        </w:rPr>
        <w:t xml:space="preserve"> </w:t>
      </w:r>
      <w:r>
        <w:rPr>
          <w:rFonts w:eastAsia="Times New Roman"/>
        </w:rPr>
        <w:t>………</w:t>
      </w:r>
      <w:r w:rsidR="00335DC8">
        <w:rPr>
          <w:rFonts w:eastAsia="Times New Roman"/>
        </w:rPr>
        <w:t xml:space="preserve"> sınıf </w:t>
      </w:r>
      <w:r>
        <w:rPr>
          <w:rFonts w:eastAsia="Times New Roman"/>
        </w:rPr>
        <w:t>………………</w:t>
      </w:r>
      <w:r w:rsidR="00335DC8">
        <w:rPr>
          <w:rFonts w:eastAsia="Times New Roman"/>
        </w:rPr>
        <w:t xml:space="preserve"> numaralı  öğrencisiyim.</w:t>
      </w:r>
    </w:p>
    <w:p w14:paraId="32A73CEB" w14:textId="79CB1CE0" w:rsidR="00335DC8" w:rsidRPr="00AA6FE9" w:rsidRDefault="00335DC8" w:rsidP="00AA6FE9">
      <w:pPr>
        <w:ind w:firstLine="708"/>
        <w:rPr>
          <w:noProof/>
        </w:rPr>
      </w:pPr>
      <w:r>
        <w:t>M</w:t>
      </w:r>
      <w:r w:rsidRPr="004F7577">
        <w:t>eslek Yüksekokulunuzun</w:t>
      </w:r>
      <w:r>
        <w:t xml:space="preserve"> </w:t>
      </w:r>
      <w:r w:rsidR="00AA6FE9">
        <w:rPr>
          <w:rFonts w:eastAsia="Times New Roman"/>
          <w:szCs w:val="24"/>
        </w:rPr>
        <w:t>…………………………………………</w:t>
      </w:r>
      <w:r>
        <w:t xml:space="preserve"> programının</w:t>
      </w:r>
      <w:r w:rsidRPr="004F7577">
        <w:t xml:space="preserve"> </w:t>
      </w:r>
      <w:r w:rsidR="00AA6FE9">
        <w:rPr>
          <w:rFonts w:eastAsia="Times New Roman"/>
          <w:szCs w:val="24"/>
        </w:rPr>
        <w:t>……………</w:t>
      </w:r>
      <w:r w:rsidRPr="004F7577">
        <w:t xml:space="preserve"> sınıfına</w:t>
      </w:r>
      <w:r w:rsidR="00AA6FE9">
        <w:t xml:space="preserve"> </w:t>
      </w:r>
      <w:r>
        <w:t>20</w:t>
      </w:r>
      <w:r w:rsidR="00AA6FE9">
        <w:rPr>
          <w:rFonts w:eastAsia="Times New Roman"/>
          <w:szCs w:val="24"/>
        </w:rPr>
        <w:t>……</w:t>
      </w:r>
      <w:r>
        <w:t xml:space="preserve"> – 20</w:t>
      </w:r>
      <w:r w:rsidR="00AA6FE9">
        <w:rPr>
          <w:rFonts w:eastAsia="Times New Roman"/>
          <w:szCs w:val="24"/>
        </w:rPr>
        <w:t>……</w:t>
      </w:r>
      <w:r>
        <w:t xml:space="preserve"> </w:t>
      </w:r>
      <w:r w:rsidRPr="00AA6FE9">
        <w:rPr>
          <w:noProof/>
        </w:rPr>
        <w:t xml:space="preserve">Eğitim – Öğretim yılı </w:t>
      </w:r>
      <w:r w:rsidRPr="00AA6FE9">
        <w:rPr>
          <w:b/>
          <w:noProof/>
        </w:rPr>
        <w:t>Güz</w:t>
      </w:r>
      <w:r w:rsidR="00C15E70">
        <w:rPr>
          <w:b/>
          <w:noProof/>
        </w:rPr>
        <w:t xml:space="preserve"> </w:t>
      </w:r>
      <w:sdt>
        <w:sdtPr>
          <w:rPr>
            <w:b/>
            <w:noProof/>
          </w:rPr>
          <w:id w:val="2145613831"/>
          <w14:checkbox>
            <w14:checked w14:val="0"/>
            <w14:checkedState w14:val="2612" w14:font="MS Gothic"/>
            <w14:uncheckedState w14:val="2610" w14:font="MS Gothic"/>
          </w14:checkbox>
        </w:sdtPr>
        <w:sdtContent>
          <w:r w:rsidR="00C15E70">
            <w:rPr>
              <w:rFonts w:ascii="MS Gothic" w:eastAsia="MS Gothic" w:hAnsi="MS Gothic" w:hint="eastAsia"/>
              <w:b/>
              <w:noProof/>
            </w:rPr>
            <w:t>☐</w:t>
          </w:r>
        </w:sdtContent>
      </w:sdt>
      <w:r w:rsidRPr="00AA6FE9">
        <w:rPr>
          <w:b/>
          <w:noProof/>
        </w:rPr>
        <w:t xml:space="preserve"> / Bahar</w:t>
      </w:r>
      <w:r w:rsidR="00C15E70">
        <w:rPr>
          <w:b/>
          <w:noProof/>
        </w:rPr>
        <w:t xml:space="preserve"> </w:t>
      </w:r>
      <w:sdt>
        <w:sdtPr>
          <w:rPr>
            <w:b/>
            <w:noProof/>
          </w:rPr>
          <w:id w:val="-1493164052"/>
          <w14:checkbox>
            <w14:checked w14:val="0"/>
            <w14:checkedState w14:val="2612" w14:font="MS Gothic"/>
            <w14:uncheckedState w14:val="2610" w14:font="MS Gothic"/>
          </w14:checkbox>
        </w:sdtPr>
        <w:sdtContent>
          <w:r w:rsidR="00C15E70">
            <w:rPr>
              <w:rFonts w:ascii="MS Gothic" w:eastAsia="MS Gothic" w:hAnsi="MS Gothic" w:hint="eastAsia"/>
              <w:b/>
              <w:noProof/>
            </w:rPr>
            <w:t>☐</w:t>
          </w:r>
        </w:sdtContent>
      </w:sdt>
      <w:r w:rsidRPr="00AA6FE9">
        <w:rPr>
          <w:noProof/>
        </w:rPr>
        <w:t xml:space="preserve"> Yarıyılında yatay geçiş yolu ile kayıt yaptırmak istiyorum.</w:t>
      </w:r>
      <w:r w:rsidR="00AA6FE9">
        <w:rPr>
          <w:noProof/>
        </w:rPr>
        <w:t xml:space="preserve"> </w:t>
      </w:r>
    </w:p>
    <w:p w14:paraId="54D8C801" w14:textId="77777777" w:rsidR="00335DC8" w:rsidRPr="00AA6FE9" w:rsidRDefault="00335DC8" w:rsidP="00AA6FE9">
      <w:pPr>
        <w:ind w:firstLine="708"/>
        <w:rPr>
          <w:noProof/>
        </w:rPr>
      </w:pPr>
      <w:r w:rsidRPr="00AA6FE9">
        <w:rPr>
          <w:noProof/>
        </w:rPr>
        <w:t>Meslek Yüksekokulunuz tarafından istenen belgeler ilişikte sunulmuş olup, bulunduğum Yükseköğretim Kurumu tarafından gönderilecek belgelerle uyumsuzluğun söz konusu olması halinde  herhangi bir hak iddiasında bulunmayacağımı ve hakkımda yasal işlemin yapılmasını kabul ve taahhüt</w:t>
      </w:r>
      <w:r w:rsidRPr="00AA6FE9">
        <w:rPr>
          <w:noProof/>
          <w:spacing w:val="-3"/>
        </w:rPr>
        <w:t xml:space="preserve"> </w:t>
      </w:r>
      <w:r w:rsidRPr="00AA6FE9">
        <w:rPr>
          <w:noProof/>
        </w:rPr>
        <w:t>ederim.</w:t>
      </w:r>
    </w:p>
    <w:p w14:paraId="40DE0B37" w14:textId="77777777" w:rsidR="00335DC8" w:rsidRDefault="00335DC8" w:rsidP="00AA6FE9">
      <w:pPr>
        <w:ind w:firstLine="708"/>
        <w:rPr>
          <w:noProof/>
        </w:rPr>
      </w:pPr>
      <w:r w:rsidRPr="00AA6FE9">
        <w:rPr>
          <w:noProof/>
        </w:rPr>
        <w:t>Bilgilerinizi ve gereğini arz</w:t>
      </w:r>
      <w:r w:rsidRPr="00AA6FE9">
        <w:rPr>
          <w:noProof/>
          <w:spacing w:val="-7"/>
        </w:rPr>
        <w:t xml:space="preserve"> </w:t>
      </w:r>
      <w:r w:rsidRPr="00AA6FE9">
        <w:rPr>
          <w:noProof/>
        </w:rPr>
        <w:t>ederim.</w:t>
      </w:r>
    </w:p>
    <w:tbl>
      <w:tblPr>
        <w:tblW w:w="5000" w:type="pct"/>
        <w:tblLook w:val="04A0" w:firstRow="1" w:lastRow="0" w:firstColumn="1" w:lastColumn="0" w:noHBand="0" w:noVBand="1"/>
      </w:tblPr>
      <w:tblGrid>
        <w:gridCol w:w="1378"/>
        <w:gridCol w:w="304"/>
        <w:gridCol w:w="6763"/>
        <w:gridCol w:w="2327"/>
      </w:tblGrid>
      <w:tr w:rsidR="00AA6FE9" w14:paraId="3DECAB1C" w14:textId="77777777" w:rsidTr="00DA6030">
        <w:tc>
          <w:tcPr>
            <w:tcW w:w="640" w:type="pct"/>
            <w:tcBorders>
              <w:bottom w:val="single" w:sz="4" w:space="0" w:color="auto"/>
            </w:tcBorders>
            <w:vAlign w:val="center"/>
          </w:tcPr>
          <w:p w14:paraId="2C6202C4" w14:textId="77777777" w:rsidR="00AA6FE9" w:rsidRDefault="00AA6FE9" w:rsidP="00DA6030">
            <w:pPr>
              <w:spacing w:before="0" w:after="0"/>
              <w:jc w:val="center"/>
            </w:pPr>
          </w:p>
        </w:tc>
        <w:tc>
          <w:tcPr>
            <w:tcW w:w="141" w:type="pct"/>
            <w:tcBorders>
              <w:bottom w:val="single" w:sz="4" w:space="0" w:color="auto"/>
            </w:tcBorders>
          </w:tcPr>
          <w:p w14:paraId="4710D884" w14:textId="77777777" w:rsidR="00AA6FE9" w:rsidRDefault="00AA6FE9" w:rsidP="00DA6030">
            <w:pPr>
              <w:spacing w:before="0" w:after="0"/>
              <w:jc w:val="center"/>
            </w:pPr>
          </w:p>
        </w:tc>
        <w:tc>
          <w:tcPr>
            <w:tcW w:w="3139" w:type="pct"/>
            <w:tcBorders>
              <w:bottom w:val="single" w:sz="4" w:space="0" w:color="auto"/>
            </w:tcBorders>
          </w:tcPr>
          <w:p w14:paraId="6C4F2C72" w14:textId="77777777" w:rsidR="00AA6FE9" w:rsidRDefault="00AA6FE9" w:rsidP="00DA6030">
            <w:pPr>
              <w:spacing w:before="0" w:after="0"/>
              <w:jc w:val="right"/>
            </w:pPr>
          </w:p>
        </w:tc>
        <w:tc>
          <w:tcPr>
            <w:tcW w:w="1080" w:type="pct"/>
            <w:tcBorders>
              <w:bottom w:val="single" w:sz="4" w:space="0" w:color="auto"/>
            </w:tcBorders>
            <w:vAlign w:val="center"/>
          </w:tcPr>
          <w:p w14:paraId="34691238" w14:textId="77777777" w:rsidR="00AA6FE9" w:rsidRDefault="00AA6FE9" w:rsidP="00DA6030">
            <w:pPr>
              <w:spacing w:before="0" w:after="0"/>
              <w:jc w:val="right"/>
              <w:rPr>
                <w:b/>
                <w:bCs/>
              </w:rPr>
            </w:pPr>
            <w:r>
              <w:rPr>
                <w:b/>
                <w:bCs/>
              </w:rPr>
              <w:t>…… / …… / 202…</w:t>
            </w:r>
          </w:p>
        </w:tc>
      </w:tr>
      <w:tr w:rsidR="00AA6FE9" w14:paraId="588864D1" w14:textId="77777777" w:rsidTr="00DA6030">
        <w:tc>
          <w:tcPr>
            <w:tcW w:w="640" w:type="pct"/>
            <w:tcBorders>
              <w:top w:val="single" w:sz="4" w:space="0" w:color="auto"/>
              <w:left w:val="single" w:sz="4" w:space="0" w:color="auto"/>
              <w:bottom w:val="single" w:sz="4" w:space="0" w:color="auto"/>
            </w:tcBorders>
            <w:vAlign w:val="center"/>
          </w:tcPr>
          <w:p w14:paraId="3B6D36ED" w14:textId="77777777" w:rsidR="00AA6FE9" w:rsidRDefault="00AA6FE9" w:rsidP="00DA6030">
            <w:pPr>
              <w:spacing w:before="0" w:after="0"/>
              <w:jc w:val="left"/>
            </w:pPr>
            <w:r>
              <w:rPr>
                <w:b/>
                <w:bCs/>
              </w:rPr>
              <w:t>Adı Soyadı</w:t>
            </w:r>
          </w:p>
        </w:tc>
        <w:tc>
          <w:tcPr>
            <w:tcW w:w="141" w:type="pct"/>
            <w:tcBorders>
              <w:top w:val="single" w:sz="4" w:space="0" w:color="auto"/>
              <w:bottom w:val="single" w:sz="4" w:space="0" w:color="auto"/>
            </w:tcBorders>
          </w:tcPr>
          <w:p w14:paraId="67E0EF32" w14:textId="77777777" w:rsidR="00AA6FE9" w:rsidRDefault="00AA6FE9" w:rsidP="00DA6030">
            <w:pPr>
              <w:spacing w:before="0" w:after="0"/>
              <w:jc w:val="left"/>
              <w:rPr>
                <w:b/>
                <w:bCs/>
              </w:rPr>
            </w:pPr>
            <w:r>
              <w:rPr>
                <w:b/>
                <w:bCs/>
              </w:rPr>
              <w:t>:</w:t>
            </w:r>
          </w:p>
        </w:tc>
        <w:tc>
          <w:tcPr>
            <w:tcW w:w="3139" w:type="pct"/>
            <w:tcBorders>
              <w:top w:val="single" w:sz="4" w:space="0" w:color="auto"/>
              <w:bottom w:val="single" w:sz="4" w:space="0" w:color="auto"/>
            </w:tcBorders>
          </w:tcPr>
          <w:p w14:paraId="3B454DD8" w14:textId="77777777" w:rsidR="00AA6FE9" w:rsidRDefault="00AA6FE9" w:rsidP="00DA6030">
            <w:pPr>
              <w:spacing w:before="0" w:after="0"/>
              <w:jc w:val="center"/>
            </w:pPr>
          </w:p>
        </w:tc>
        <w:tc>
          <w:tcPr>
            <w:tcW w:w="1080" w:type="pct"/>
            <w:tcBorders>
              <w:top w:val="single" w:sz="4" w:space="0" w:color="auto"/>
              <w:bottom w:val="single" w:sz="4" w:space="0" w:color="auto"/>
              <w:right w:val="single" w:sz="4" w:space="0" w:color="auto"/>
            </w:tcBorders>
            <w:vAlign w:val="center"/>
          </w:tcPr>
          <w:p w14:paraId="6CC83AE5" w14:textId="77777777" w:rsidR="00AA6FE9" w:rsidRDefault="00AA6FE9" w:rsidP="00DA6030">
            <w:pPr>
              <w:spacing w:before="0" w:after="0"/>
              <w:jc w:val="center"/>
            </w:pPr>
          </w:p>
        </w:tc>
      </w:tr>
      <w:tr w:rsidR="00AA6FE9" w14:paraId="1B9FD58B" w14:textId="77777777" w:rsidTr="00DA6030">
        <w:tc>
          <w:tcPr>
            <w:tcW w:w="640" w:type="pct"/>
            <w:tcBorders>
              <w:top w:val="single" w:sz="4" w:space="0" w:color="auto"/>
              <w:left w:val="single" w:sz="4" w:space="0" w:color="auto"/>
              <w:bottom w:val="single" w:sz="4" w:space="0" w:color="auto"/>
            </w:tcBorders>
          </w:tcPr>
          <w:p w14:paraId="0390890F" w14:textId="77777777" w:rsidR="00AA6FE9" w:rsidRDefault="00AA6FE9" w:rsidP="00DA6030">
            <w:pPr>
              <w:spacing w:before="0" w:after="0"/>
              <w:jc w:val="left"/>
              <w:rPr>
                <w:b/>
                <w:bCs/>
              </w:rPr>
            </w:pPr>
            <w:r>
              <w:rPr>
                <w:b/>
                <w:bCs/>
              </w:rPr>
              <w:t>Adres</w:t>
            </w:r>
          </w:p>
        </w:tc>
        <w:tc>
          <w:tcPr>
            <w:tcW w:w="141" w:type="pct"/>
            <w:tcBorders>
              <w:top w:val="single" w:sz="4" w:space="0" w:color="auto"/>
              <w:bottom w:val="single" w:sz="4" w:space="0" w:color="auto"/>
            </w:tcBorders>
          </w:tcPr>
          <w:p w14:paraId="5AE6C3D6" w14:textId="77777777" w:rsidR="00AA6FE9" w:rsidRDefault="00AA6FE9" w:rsidP="00DA6030">
            <w:pPr>
              <w:spacing w:before="0" w:after="0"/>
              <w:jc w:val="left"/>
              <w:rPr>
                <w:b/>
                <w:bCs/>
              </w:rPr>
            </w:pPr>
            <w:r>
              <w:rPr>
                <w:b/>
                <w:bCs/>
              </w:rPr>
              <w:t>:</w:t>
            </w:r>
          </w:p>
        </w:tc>
        <w:tc>
          <w:tcPr>
            <w:tcW w:w="3139" w:type="pct"/>
            <w:tcBorders>
              <w:top w:val="single" w:sz="4" w:space="0" w:color="auto"/>
              <w:bottom w:val="single" w:sz="4" w:space="0" w:color="auto"/>
              <w:right w:val="single" w:sz="4" w:space="0" w:color="auto"/>
            </w:tcBorders>
          </w:tcPr>
          <w:p w14:paraId="61F3DC34" w14:textId="77777777" w:rsidR="00AA6FE9" w:rsidRDefault="00AA6FE9" w:rsidP="00DA6030">
            <w:pPr>
              <w:spacing w:before="0" w:after="0"/>
              <w:jc w:val="center"/>
              <w:rPr>
                <w:b/>
                <w:bCs/>
              </w:rPr>
            </w:pPr>
          </w:p>
          <w:p w14:paraId="6353B392" w14:textId="77777777" w:rsidR="00AA6FE9" w:rsidRDefault="00AA6FE9" w:rsidP="00DA6030">
            <w:pPr>
              <w:spacing w:before="0" w:after="0"/>
              <w:jc w:val="center"/>
              <w:rPr>
                <w:b/>
                <w:bCs/>
              </w:rPr>
            </w:pPr>
          </w:p>
          <w:p w14:paraId="1D1CCB79" w14:textId="77777777" w:rsidR="00AA6FE9" w:rsidRDefault="00AA6FE9" w:rsidP="00DA6030">
            <w:pPr>
              <w:spacing w:before="0" w:after="0"/>
              <w:jc w:val="center"/>
              <w:rPr>
                <w:b/>
                <w:bCs/>
              </w:rPr>
            </w:pPr>
          </w:p>
        </w:tc>
        <w:tc>
          <w:tcPr>
            <w:tcW w:w="1080" w:type="pct"/>
            <w:vMerge w:val="restart"/>
            <w:tcBorders>
              <w:top w:val="single" w:sz="4" w:space="0" w:color="auto"/>
              <w:left w:val="single" w:sz="4" w:space="0" w:color="auto"/>
              <w:right w:val="single" w:sz="4" w:space="0" w:color="auto"/>
            </w:tcBorders>
            <w:vAlign w:val="center"/>
          </w:tcPr>
          <w:p w14:paraId="74B695DB" w14:textId="77777777" w:rsidR="00AA6FE9" w:rsidRDefault="00AA6FE9" w:rsidP="00DA6030">
            <w:pPr>
              <w:spacing w:before="0" w:after="0"/>
              <w:jc w:val="center"/>
              <w:rPr>
                <w:b/>
                <w:bCs/>
              </w:rPr>
            </w:pPr>
            <w:r>
              <w:rPr>
                <w:b/>
                <w:bCs/>
              </w:rPr>
              <w:t>İmza</w:t>
            </w:r>
          </w:p>
        </w:tc>
      </w:tr>
      <w:tr w:rsidR="00AA6FE9" w14:paraId="2517D18A" w14:textId="77777777" w:rsidTr="00DA6030">
        <w:tc>
          <w:tcPr>
            <w:tcW w:w="640" w:type="pct"/>
            <w:tcBorders>
              <w:top w:val="single" w:sz="4" w:space="0" w:color="auto"/>
              <w:left w:val="single" w:sz="4" w:space="0" w:color="auto"/>
              <w:bottom w:val="single" w:sz="4" w:space="0" w:color="auto"/>
            </w:tcBorders>
            <w:vAlign w:val="center"/>
          </w:tcPr>
          <w:p w14:paraId="5DCFE706" w14:textId="77777777" w:rsidR="00AA6FE9" w:rsidRDefault="00AA6FE9" w:rsidP="00DA6030">
            <w:pPr>
              <w:spacing w:before="0" w:after="0"/>
              <w:jc w:val="left"/>
            </w:pPr>
            <w:r>
              <w:rPr>
                <w:b/>
                <w:bCs/>
              </w:rPr>
              <w:t>GSM</w:t>
            </w:r>
          </w:p>
        </w:tc>
        <w:tc>
          <w:tcPr>
            <w:tcW w:w="141" w:type="pct"/>
            <w:tcBorders>
              <w:top w:val="single" w:sz="4" w:space="0" w:color="auto"/>
              <w:bottom w:val="single" w:sz="4" w:space="0" w:color="auto"/>
            </w:tcBorders>
          </w:tcPr>
          <w:p w14:paraId="0BDEAD7F" w14:textId="77777777" w:rsidR="00AA6FE9" w:rsidRDefault="00AA6FE9" w:rsidP="00DA6030">
            <w:pPr>
              <w:spacing w:before="0" w:after="0"/>
              <w:jc w:val="left"/>
              <w:rPr>
                <w:b/>
                <w:bCs/>
              </w:rPr>
            </w:pPr>
            <w:r>
              <w:rPr>
                <w:b/>
                <w:bCs/>
              </w:rPr>
              <w:t>:</w:t>
            </w:r>
          </w:p>
        </w:tc>
        <w:tc>
          <w:tcPr>
            <w:tcW w:w="3139" w:type="pct"/>
            <w:tcBorders>
              <w:top w:val="single" w:sz="4" w:space="0" w:color="auto"/>
              <w:bottom w:val="single" w:sz="4" w:space="0" w:color="auto"/>
              <w:right w:val="single" w:sz="4" w:space="0" w:color="auto"/>
            </w:tcBorders>
          </w:tcPr>
          <w:p w14:paraId="78B28C38" w14:textId="77777777" w:rsidR="00AA6FE9" w:rsidRDefault="00AA6FE9" w:rsidP="00DA6030">
            <w:pPr>
              <w:spacing w:before="0" w:after="0"/>
              <w:jc w:val="right"/>
              <w:rPr>
                <w:b/>
                <w:bCs/>
              </w:rPr>
            </w:pPr>
          </w:p>
        </w:tc>
        <w:tc>
          <w:tcPr>
            <w:tcW w:w="1080" w:type="pct"/>
            <w:vMerge/>
            <w:tcBorders>
              <w:left w:val="single" w:sz="4" w:space="0" w:color="auto"/>
              <w:right w:val="single" w:sz="4" w:space="0" w:color="auto"/>
            </w:tcBorders>
            <w:vAlign w:val="center"/>
          </w:tcPr>
          <w:p w14:paraId="74BA2B30" w14:textId="77777777" w:rsidR="00AA6FE9" w:rsidRDefault="00AA6FE9" w:rsidP="00DA6030">
            <w:pPr>
              <w:spacing w:before="0" w:after="0"/>
              <w:jc w:val="center"/>
              <w:rPr>
                <w:b/>
                <w:bCs/>
              </w:rPr>
            </w:pPr>
          </w:p>
        </w:tc>
      </w:tr>
      <w:tr w:rsidR="00AA6FE9" w14:paraId="10848715" w14:textId="77777777" w:rsidTr="00DA6030">
        <w:tc>
          <w:tcPr>
            <w:tcW w:w="640" w:type="pct"/>
            <w:tcBorders>
              <w:top w:val="single" w:sz="4" w:space="0" w:color="auto"/>
              <w:left w:val="single" w:sz="4" w:space="0" w:color="auto"/>
              <w:bottom w:val="single" w:sz="4" w:space="0" w:color="auto"/>
            </w:tcBorders>
            <w:vAlign w:val="center"/>
          </w:tcPr>
          <w:p w14:paraId="1DCE73C7" w14:textId="77777777" w:rsidR="00AA6FE9" w:rsidRDefault="00AA6FE9" w:rsidP="00DA6030">
            <w:pPr>
              <w:spacing w:before="0" w:after="0"/>
              <w:jc w:val="left"/>
              <w:rPr>
                <w:b/>
                <w:bCs/>
              </w:rPr>
            </w:pPr>
            <w:r>
              <w:rPr>
                <w:b/>
                <w:bCs/>
              </w:rPr>
              <w:t>E-posta</w:t>
            </w:r>
          </w:p>
        </w:tc>
        <w:tc>
          <w:tcPr>
            <w:tcW w:w="141" w:type="pct"/>
            <w:tcBorders>
              <w:top w:val="single" w:sz="4" w:space="0" w:color="auto"/>
              <w:bottom w:val="single" w:sz="4" w:space="0" w:color="auto"/>
            </w:tcBorders>
          </w:tcPr>
          <w:p w14:paraId="143C4833" w14:textId="77777777" w:rsidR="00AA6FE9" w:rsidRDefault="00AA6FE9" w:rsidP="00DA6030">
            <w:pPr>
              <w:spacing w:before="0" w:after="0"/>
              <w:jc w:val="left"/>
              <w:rPr>
                <w:b/>
                <w:bCs/>
              </w:rPr>
            </w:pPr>
            <w:r>
              <w:rPr>
                <w:b/>
                <w:bCs/>
              </w:rPr>
              <w:t>:</w:t>
            </w:r>
          </w:p>
        </w:tc>
        <w:tc>
          <w:tcPr>
            <w:tcW w:w="3139" w:type="pct"/>
            <w:tcBorders>
              <w:top w:val="single" w:sz="4" w:space="0" w:color="auto"/>
              <w:bottom w:val="single" w:sz="4" w:space="0" w:color="auto"/>
              <w:right w:val="single" w:sz="4" w:space="0" w:color="auto"/>
            </w:tcBorders>
          </w:tcPr>
          <w:p w14:paraId="67AA9B20" w14:textId="77777777" w:rsidR="00AA6FE9" w:rsidRDefault="00AA6FE9" w:rsidP="00DA6030">
            <w:pPr>
              <w:spacing w:before="0" w:after="0"/>
              <w:jc w:val="right"/>
              <w:rPr>
                <w:b/>
                <w:bCs/>
              </w:rPr>
            </w:pPr>
          </w:p>
        </w:tc>
        <w:tc>
          <w:tcPr>
            <w:tcW w:w="1080" w:type="pct"/>
            <w:vMerge/>
            <w:tcBorders>
              <w:left w:val="single" w:sz="4" w:space="0" w:color="auto"/>
              <w:bottom w:val="single" w:sz="4" w:space="0" w:color="auto"/>
              <w:right w:val="single" w:sz="4" w:space="0" w:color="auto"/>
            </w:tcBorders>
            <w:vAlign w:val="center"/>
          </w:tcPr>
          <w:p w14:paraId="170E0939" w14:textId="77777777" w:rsidR="00AA6FE9" w:rsidRDefault="00AA6FE9" w:rsidP="00DA6030">
            <w:pPr>
              <w:spacing w:before="0" w:after="0"/>
              <w:jc w:val="center"/>
              <w:rPr>
                <w:b/>
                <w:bCs/>
              </w:rPr>
            </w:pPr>
          </w:p>
        </w:tc>
      </w:tr>
    </w:tbl>
    <w:p w14:paraId="20815916" w14:textId="22BC85E6" w:rsidR="00335DC8" w:rsidRPr="00AA6FE9" w:rsidRDefault="00AA6FE9" w:rsidP="00AA6FE9">
      <w:pPr>
        <w:rPr>
          <w:rFonts w:eastAsia="Times New Roman"/>
          <w:b/>
          <w:bCs/>
          <w:noProof/>
        </w:rPr>
      </w:pPr>
      <w:r w:rsidRPr="00AA6FE9">
        <w:rPr>
          <w:b/>
          <w:bCs/>
          <w:noProof/>
        </w:rPr>
        <w:t>EKLER:</w:t>
      </w:r>
    </w:p>
    <w:p w14:paraId="1D436F25" w14:textId="77777777" w:rsidR="00335DC8" w:rsidRPr="00AA6FE9" w:rsidRDefault="00335DC8" w:rsidP="00AA6FE9">
      <w:pPr>
        <w:pStyle w:val="ListeParagraf"/>
        <w:numPr>
          <w:ilvl w:val="0"/>
          <w:numId w:val="2"/>
        </w:numPr>
        <w:rPr>
          <w:rFonts w:eastAsia="Times New Roman"/>
          <w:noProof/>
        </w:rPr>
      </w:pPr>
      <w:r w:rsidRPr="00AA6FE9">
        <w:rPr>
          <w:noProof/>
        </w:rPr>
        <w:t>Öğrenci Not Çizelgesi (Transkript)</w:t>
      </w:r>
      <w:r w:rsidRPr="00AA6FE9">
        <w:rPr>
          <w:noProof/>
          <w:spacing w:val="-7"/>
        </w:rPr>
        <w:t xml:space="preserve"> </w:t>
      </w:r>
      <w:r w:rsidRPr="00AA6FE9">
        <w:rPr>
          <w:noProof/>
        </w:rPr>
        <w:t>(Aslı)</w:t>
      </w:r>
    </w:p>
    <w:p w14:paraId="3F0BA33A" w14:textId="77777777" w:rsidR="00335DC8" w:rsidRPr="00AA6FE9" w:rsidRDefault="00335DC8" w:rsidP="00AA6FE9">
      <w:pPr>
        <w:pStyle w:val="ListeParagraf"/>
        <w:numPr>
          <w:ilvl w:val="0"/>
          <w:numId w:val="2"/>
        </w:numPr>
        <w:rPr>
          <w:rFonts w:eastAsia="Times New Roman"/>
          <w:noProof/>
        </w:rPr>
      </w:pPr>
      <w:r w:rsidRPr="00AA6FE9">
        <w:rPr>
          <w:noProof/>
        </w:rPr>
        <w:t>ÖSYS Sonuç Belgesi.</w:t>
      </w:r>
      <w:r w:rsidRPr="00AA6FE9">
        <w:rPr>
          <w:noProof/>
          <w:spacing w:val="-4"/>
        </w:rPr>
        <w:t xml:space="preserve"> </w:t>
      </w:r>
      <w:r w:rsidRPr="00AA6FE9">
        <w:rPr>
          <w:noProof/>
        </w:rPr>
        <w:t>(Onaylı)</w:t>
      </w:r>
    </w:p>
    <w:p w14:paraId="3C81B82B" w14:textId="77777777" w:rsidR="00335DC8" w:rsidRPr="00AA6FE9" w:rsidRDefault="00335DC8" w:rsidP="00AA6FE9">
      <w:pPr>
        <w:pStyle w:val="ListeParagraf"/>
        <w:numPr>
          <w:ilvl w:val="0"/>
          <w:numId w:val="2"/>
        </w:numPr>
        <w:rPr>
          <w:rFonts w:eastAsia="Times New Roman"/>
          <w:noProof/>
          <w:color w:val="000000" w:themeColor="text1"/>
        </w:rPr>
      </w:pPr>
      <w:r w:rsidRPr="00AA6FE9">
        <w:rPr>
          <w:noProof/>
          <w:color w:val="000000" w:themeColor="text1"/>
          <w:shd w:val="clear" w:color="auto" w:fill="FFFFFF"/>
        </w:rPr>
        <w:t>Öğrencinin ayrılacağı kurumdan alacağı, izlediği bütün derslerin</w:t>
      </w:r>
      <w:r w:rsidRPr="00AA6FE9">
        <w:rPr>
          <w:rStyle w:val="apple-converted-space"/>
          <w:rFonts w:cs="Times New Roman"/>
          <w:noProof/>
          <w:color w:val="000000" w:themeColor="text1"/>
          <w:szCs w:val="24"/>
          <w:shd w:val="clear" w:color="auto" w:fill="FFFFFF"/>
          <w:lang w:val="tr-TR"/>
        </w:rPr>
        <w:t> </w:t>
      </w:r>
      <w:r w:rsidRPr="00AA6FE9">
        <w:rPr>
          <w:rStyle w:val="Gl"/>
          <w:rFonts w:cs="Times New Roman"/>
          <w:iCs/>
          <w:noProof/>
          <w:color w:val="000000" w:themeColor="text1"/>
          <w:szCs w:val="24"/>
          <w:shd w:val="clear" w:color="auto" w:fill="FFFFFF"/>
          <w:lang w:val="tr-TR"/>
        </w:rPr>
        <w:t>ders içerikleri</w:t>
      </w:r>
      <w:r w:rsidRPr="00AA6FE9">
        <w:rPr>
          <w:rStyle w:val="apple-converted-space"/>
          <w:rFonts w:cs="Times New Roman"/>
          <w:i/>
          <w:iCs/>
          <w:noProof/>
          <w:color w:val="000000" w:themeColor="text1"/>
          <w:szCs w:val="24"/>
          <w:shd w:val="clear" w:color="auto" w:fill="FFFFFF"/>
          <w:lang w:val="tr-TR"/>
        </w:rPr>
        <w:t> </w:t>
      </w:r>
      <w:r w:rsidRPr="00AA6FE9">
        <w:rPr>
          <w:noProof/>
          <w:color w:val="000000" w:themeColor="text1"/>
          <w:shd w:val="clear" w:color="auto" w:fill="FFFFFF"/>
        </w:rPr>
        <w:t>aslı veya onaylı fotokopisi.</w:t>
      </w:r>
    </w:p>
    <w:p w14:paraId="57832A21" w14:textId="77777777" w:rsidR="00F6402E" w:rsidRPr="00AA6FE9" w:rsidRDefault="00335DC8" w:rsidP="00AA6FE9">
      <w:pPr>
        <w:pStyle w:val="ListeParagraf"/>
        <w:numPr>
          <w:ilvl w:val="0"/>
          <w:numId w:val="2"/>
        </w:numPr>
        <w:rPr>
          <w:noProof/>
        </w:rPr>
      </w:pPr>
      <w:r w:rsidRPr="00AA6FE9">
        <w:rPr>
          <w:noProof/>
          <w:color w:val="000000" w:themeColor="text1"/>
          <w:shd w:val="clear" w:color="auto" w:fill="FFFFFF"/>
        </w:rPr>
        <w:t>ÖSYM sınav sonuç çıktısı</w:t>
      </w:r>
    </w:p>
    <w:p w14:paraId="5DF40C07" w14:textId="77777777" w:rsidR="001011E0" w:rsidRPr="00AA6FE9" w:rsidRDefault="001011E0" w:rsidP="00AA6FE9">
      <w:pPr>
        <w:pStyle w:val="ListeParagraf"/>
        <w:numPr>
          <w:ilvl w:val="0"/>
          <w:numId w:val="2"/>
        </w:numPr>
        <w:rPr>
          <w:noProof/>
        </w:rPr>
      </w:pPr>
      <w:r w:rsidRPr="00AA6FE9">
        <w:rPr>
          <w:noProof/>
          <w:color w:val="000000" w:themeColor="text1"/>
          <w:shd w:val="clear" w:color="auto" w:fill="FFFFFF"/>
        </w:rPr>
        <w:t>Öğrenci Belgesi</w:t>
      </w:r>
    </w:p>
    <w:sectPr w:rsidR="001011E0" w:rsidRPr="00AA6FE9" w:rsidSect="00FE7177">
      <w:pgSz w:w="11906" w:h="16838"/>
      <w:pgMar w:top="1134" w:right="567"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344C8"/>
    <w:multiLevelType w:val="hybridMultilevel"/>
    <w:tmpl w:val="8272B2F8"/>
    <w:lvl w:ilvl="0" w:tplc="6CEE506C">
      <w:start w:val="1"/>
      <w:numFmt w:val="decimal"/>
      <w:lvlText w:val="%1."/>
      <w:lvlJc w:val="left"/>
      <w:pPr>
        <w:ind w:left="857" w:hanging="360"/>
        <w:jc w:val="left"/>
      </w:pPr>
      <w:rPr>
        <w:rFonts w:ascii="Times New Roman" w:eastAsia="Times New Roman" w:hAnsi="Times New Roman" w:hint="default"/>
        <w:spacing w:val="-2"/>
        <w:w w:val="99"/>
        <w:sz w:val="24"/>
        <w:szCs w:val="24"/>
      </w:rPr>
    </w:lvl>
    <w:lvl w:ilvl="1" w:tplc="A0DCB5BA">
      <w:start w:val="1"/>
      <w:numFmt w:val="bullet"/>
      <w:lvlText w:val="•"/>
      <w:lvlJc w:val="left"/>
      <w:pPr>
        <w:ind w:left="1708" w:hanging="360"/>
      </w:pPr>
      <w:rPr>
        <w:rFonts w:hint="default"/>
      </w:rPr>
    </w:lvl>
    <w:lvl w:ilvl="2" w:tplc="10FACE92">
      <w:start w:val="1"/>
      <w:numFmt w:val="bullet"/>
      <w:lvlText w:val="•"/>
      <w:lvlJc w:val="left"/>
      <w:pPr>
        <w:ind w:left="2557" w:hanging="360"/>
      </w:pPr>
      <w:rPr>
        <w:rFonts w:hint="default"/>
      </w:rPr>
    </w:lvl>
    <w:lvl w:ilvl="3" w:tplc="5A4EF10A">
      <w:start w:val="1"/>
      <w:numFmt w:val="bullet"/>
      <w:lvlText w:val="•"/>
      <w:lvlJc w:val="left"/>
      <w:pPr>
        <w:ind w:left="3405" w:hanging="360"/>
      </w:pPr>
      <w:rPr>
        <w:rFonts w:hint="default"/>
      </w:rPr>
    </w:lvl>
    <w:lvl w:ilvl="4" w:tplc="CBD411A6">
      <w:start w:val="1"/>
      <w:numFmt w:val="bullet"/>
      <w:lvlText w:val="•"/>
      <w:lvlJc w:val="left"/>
      <w:pPr>
        <w:ind w:left="4254" w:hanging="360"/>
      </w:pPr>
      <w:rPr>
        <w:rFonts w:hint="default"/>
      </w:rPr>
    </w:lvl>
    <w:lvl w:ilvl="5" w:tplc="4D3ECD3E">
      <w:start w:val="1"/>
      <w:numFmt w:val="bullet"/>
      <w:lvlText w:val="•"/>
      <w:lvlJc w:val="left"/>
      <w:pPr>
        <w:ind w:left="5103" w:hanging="360"/>
      </w:pPr>
      <w:rPr>
        <w:rFonts w:hint="default"/>
      </w:rPr>
    </w:lvl>
    <w:lvl w:ilvl="6" w:tplc="4C607BD0">
      <w:start w:val="1"/>
      <w:numFmt w:val="bullet"/>
      <w:lvlText w:val="•"/>
      <w:lvlJc w:val="left"/>
      <w:pPr>
        <w:ind w:left="5951" w:hanging="360"/>
      </w:pPr>
      <w:rPr>
        <w:rFonts w:hint="default"/>
      </w:rPr>
    </w:lvl>
    <w:lvl w:ilvl="7" w:tplc="7C369A76">
      <w:start w:val="1"/>
      <w:numFmt w:val="bullet"/>
      <w:lvlText w:val="•"/>
      <w:lvlJc w:val="left"/>
      <w:pPr>
        <w:ind w:left="6800" w:hanging="360"/>
      </w:pPr>
      <w:rPr>
        <w:rFonts w:hint="default"/>
      </w:rPr>
    </w:lvl>
    <w:lvl w:ilvl="8" w:tplc="2224231A">
      <w:start w:val="1"/>
      <w:numFmt w:val="bullet"/>
      <w:lvlText w:val="•"/>
      <w:lvlJc w:val="left"/>
      <w:pPr>
        <w:ind w:left="7649" w:hanging="360"/>
      </w:pPr>
      <w:rPr>
        <w:rFonts w:hint="default"/>
      </w:rPr>
    </w:lvl>
  </w:abstractNum>
  <w:abstractNum w:abstractNumId="1" w15:restartNumberingAfterBreak="0">
    <w:nsid w:val="7CEE0A36"/>
    <w:multiLevelType w:val="hybridMultilevel"/>
    <w:tmpl w:val="E370CA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44224052">
    <w:abstractNumId w:val="0"/>
  </w:num>
  <w:num w:numId="2" w16cid:durableId="1133256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C8"/>
    <w:rsid w:val="001011E0"/>
    <w:rsid w:val="00335DC8"/>
    <w:rsid w:val="005553EB"/>
    <w:rsid w:val="007D6B3C"/>
    <w:rsid w:val="00AA6FE9"/>
    <w:rsid w:val="00C15E70"/>
    <w:rsid w:val="00D95FB3"/>
    <w:rsid w:val="00EB2DCA"/>
    <w:rsid w:val="00F6402E"/>
    <w:rsid w:val="00FA6B68"/>
    <w:rsid w:val="00FA7CA0"/>
    <w:rsid w:val="00FE71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93CA"/>
  <w15:docId w15:val="{E7C4281C-2AD0-4A3B-9058-A360D61F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FE9"/>
    <w:pPr>
      <w:spacing w:before="240" w:after="240" w:line="336" w:lineRule="auto"/>
      <w:jc w:val="both"/>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335DC8"/>
    <w:pPr>
      <w:widowControl w:val="0"/>
      <w:spacing w:after="0" w:line="240" w:lineRule="auto"/>
      <w:ind w:left="857"/>
    </w:pPr>
    <w:rPr>
      <w:rFonts w:eastAsia="Times New Roman"/>
      <w:szCs w:val="24"/>
      <w:lang w:val="en-US" w:eastAsia="en-US"/>
    </w:rPr>
  </w:style>
  <w:style w:type="character" w:customStyle="1" w:styleId="GvdeMetniChar">
    <w:name w:val="Gövde Metni Char"/>
    <w:basedOn w:val="VarsaylanParagrafYazTipi"/>
    <w:link w:val="GvdeMetni"/>
    <w:uiPriority w:val="1"/>
    <w:rsid w:val="00335DC8"/>
    <w:rPr>
      <w:rFonts w:ascii="Times New Roman" w:eastAsia="Times New Roman" w:hAnsi="Times New Roman"/>
      <w:sz w:val="24"/>
      <w:szCs w:val="24"/>
      <w:lang w:val="en-US" w:eastAsia="en-US"/>
    </w:rPr>
  </w:style>
  <w:style w:type="paragraph" w:styleId="ListeParagraf">
    <w:name w:val="List Paragraph"/>
    <w:basedOn w:val="Normal"/>
    <w:uiPriority w:val="1"/>
    <w:qFormat/>
    <w:rsid w:val="00335DC8"/>
    <w:pPr>
      <w:widowControl w:val="0"/>
      <w:spacing w:after="0" w:line="240" w:lineRule="auto"/>
    </w:pPr>
    <w:rPr>
      <w:rFonts w:eastAsiaTheme="minorHAnsi"/>
      <w:lang w:val="en-US" w:eastAsia="en-US"/>
    </w:rPr>
  </w:style>
  <w:style w:type="character" w:customStyle="1" w:styleId="apple-converted-space">
    <w:name w:val="apple-converted-space"/>
    <w:basedOn w:val="VarsaylanParagrafYazTipi"/>
    <w:rsid w:val="00335DC8"/>
  </w:style>
  <w:style w:type="character" w:styleId="Gl">
    <w:name w:val="Strong"/>
    <w:basedOn w:val="VarsaylanParagrafYazTipi"/>
    <w:uiPriority w:val="22"/>
    <w:qFormat/>
    <w:rsid w:val="00335DC8"/>
    <w:rPr>
      <w:b/>
      <w:bCs/>
    </w:rPr>
  </w:style>
  <w:style w:type="table" w:styleId="TabloKlavuzu">
    <w:name w:val="Table Grid"/>
    <w:basedOn w:val="NormalTablo"/>
    <w:uiPriority w:val="59"/>
    <w:rsid w:val="00FA7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243C2-B8EB-4CED-958F-A8422CFB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159</Words>
  <Characters>911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NurBil</dc:creator>
  <cp:keywords/>
  <dc:description/>
  <cp:lastModifiedBy>LENOVO</cp:lastModifiedBy>
  <cp:revision>6</cp:revision>
  <dcterms:created xsi:type="dcterms:W3CDTF">2018-11-28T08:06:00Z</dcterms:created>
  <dcterms:modified xsi:type="dcterms:W3CDTF">2026-07-20T11:19:00Z</dcterms:modified>
</cp:coreProperties>
</file>